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1A" w:rsidRDefault="00B040E3" w:rsidP="00B040E3">
      <w:pPr>
        <w:jc w:val="right"/>
      </w:pPr>
      <w:r>
        <w:t>Генеральному директору ООО «ГЕУК «Дубна»</w:t>
      </w:r>
    </w:p>
    <w:p w:rsidR="00B040E3" w:rsidRDefault="00B040E3" w:rsidP="00B040E3">
      <w:pPr>
        <w:jc w:val="right"/>
      </w:pPr>
      <w:proofErr w:type="spellStart"/>
      <w:r>
        <w:t>Чихалову</w:t>
      </w:r>
      <w:proofErr w:type="spellEnd"/>
      <w:r>
        <w:t xml:space="preserve"> И.С.</w:t>
      </w:r>
    </w:p>
    <w:p w:rsidR="00B040E3" w:rsidRDefault="00B040E3" w:rsidP="00B040E3">
      <w:pPr>
        <w:jc w:val="right"/>
      </w:pPr>
      <w:r>
        <w:t xml:space="preserve">от жителей дома 15 по ул. Мичурина </w:t>
      </w:r>
    </w:p>
    <w:p w:rsidR="00B040E3" w:rsidRDefault="00B040E3" w:rsidP="00B040E3">
      <w:pPr>
        <w:jc w:val="right"/>
      </w:pPr>
    </w:p>
    <w:p w:rsidR="00B040E3" w:rsidRDefault="00B040E3" w:rsidP="00B040E3">
      <w:pPr>
        <w:jc w:val="right"/>
      </w:pPr>
    </w:p>
    <w:p w:rsidR="00B040E3" w:rsidRDefault="00B040E3" w:rsidP="00B040E3">
      <w:pPr>
        <w:jc w:val="center"/>
      </w:pPr>
      <w:r>
        <w:t>БЛАГОДАРСТВЕННОЕ ПИСЬМО</w:t>
      </w:r>
    </w:p>
    <w:p w:rsidR="00B040E3" w:rsidRDefault="00B040E3" w:rsidP="00B040E3">
      <w:pPr>
        <w:jc w:val="right"/>
      </w:pPr>
    </w:p>
    <w:p w:rsidR="00B040E3" w:rsidRDefault="00B040E3" w:rsidP="00B040E3">
      <w:pPr>
        <w:jc w:val="both"/>
      </w:pPr>
      <w:r>
        <w:tab/>
        <w:t xml:space="preserve">От имени группы собственников, проживающих в многоквартирном доме, хотим выразить благодарность нашей управляющей компании во главе с ее генеральным директором </w:t>
      </w:r>
      <w:proofErr w:type="spellStart"/>
      <w:r>
        <w:t>Чихаловым</w:t>
      </w:r>
      <w:proofErr w:type="spellEnd"/>
      <w:r>
        <w:t xml:space="preserve"> Иваном Сергеевичем, главному инженеру – </w:t>
      </w:r>
      <w:proofErr w:type="spellStart"/>
      <w:r>
        <w:t>Самохвалову</w:t>
      </w:r>
      <w:proofErr w:type="spellEnd"/>
      <w:r>
        <w:t xml:space="preserve"> Михаилу Васильевичу, человеку с огромным чувством социальной ответственности и помощнику генерального директора по благоустройству – </w:t>
      </w:r>
      <w:proofErr w:type="spellStart"/>
      <w:r>
        <w:t>Матьковой</w:t>
      </w:r>
      <w:proofErr w:type="spellEnd"/>
      <w:r>
        <w:t xml:space="preserve"> С.В.</w:t>
      </w:r>
    </w:p>
    <w:p w:rsidR="00B040E3" w:rsidRDefault="00B040E3" w:rsidP="00B040E3">
      <w:pPr>
        <w:jc w:val="both"/>
      </w:pPr>
      <w:r>
        <w:tab/>
        <w:t>По заявлению жителей вы изыскали возможность и выделили технику и рабочих для санитарной вырубки кустарника, сухих деревьев, обрезки поросли и низко свисающих веток</w:t>
      </w:r>
      <w:r w:rsidR="00314511">
        <w:t>; оказали помощь в обустройстве автомобильной стоянки (т.к. до этого единственное место для нашей автомобильной стоянки было занято под контейнеры для бытового и крупногабаритного мусора).</w:t>
      </w:r>
    </w:p>
    <w:p w:rsidR="00314511" w:rsidRDefault="00314511" w:rsidP="00B040E3">
      <w:pPr>
        <w:jc w:val="both"/>
      </w:pPr>
      <w:r>
        <w:tab/>
        <w:t xml:space="preserve">Выражаем глубокую признательность помощнику генерального директора по благоустройству </w:t>
      </w:r>
      <w:proofErr w:type="spellStart"/>
      <w:r>
        <w:t>Матьковой</w:t>
      </w:r>
      <w:proofErr w:type="spellEnd"/>
      <w:r>
        <w:t xml:space="preserve"> С.В. за непростую и кропотливую заботу о соблюдении ежедневного и круглогодичного порядка в доме и его придомовой территории. Высокая требовательность к себе и подчиненным позволяет ей добиться хороших результатов. Энергичный и инициативный руководитель, она, в любую погоду старается, чтобы на вверенном ей участке был порядок. Ответственное отношение к своим обязанностям, высокий профессионализм в решении поставленных задач с соблюдением интересов собственников, эффективное решение вопросов, так мы можем охарактеризовать работу сотрудников управляющей </w:t>
      </w:r>
      <w:r w:rsidR="00B0331B">
        <w:t xml:space="preserve">компании. Желаем Вам и Вашему коллективу крепкого </w:t>
      </w:r>
      <w:bookmarkStart w:id="0" w:name="_GoBack"/>
      <w:bookmarkEnd w:id="0"/>
      <w:r w:rsidR="00B0331B">
        <w:t>здоровья, благополучия и успехов в трудовой деятельности.</w:t>
      </w:r>
    </w:p>
    <w:p w:rsidR="00B0331B" w:rsidRDefault="00B0331B" w:rsidP="00B040E3">
      <w:pPr>
        <w:jc w:val="both"/>
      </w:pPr>
    </w:p>
    <w:p w:rsidR="00B0331B" w:rsidRPr="00B040E3" w:rsidRDefault="00B0331B" w:rsidP="00B040E3">
      <w:pPr>
        <w:jc w:val="both"/>
      </w:pPr>
      <w:r>
        <w:t>С уважением, жители дома 15 по ул. Мичурина, кв.2, 14, 18, 19, 22, 24, 25, 32, 34, 37, 38, 39, 45.</w:t>
      </w:r>
    </w:p>
    <w:sectPr w:rsidR="00B0331B" w:rsidRPr="00B0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E3"/>
    <w:rsid w:val="00314511"/>
    <w:rsid w:val="00AF2E5C"/>
    <w:rsid w:val="00B0331B"/>
    <w:rsid w:val="00B040E3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7A9D-3013-46BC-A360-4FC7B68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Andronov Sergey</cp:lastModifiedBy>
  <cp:revision>1</cp:revision>
  <dcterms:created xsi:type="dcterms:W3CDTF">2016-09-01T20:32:00Z</dcterms:created>
  <dcterms:modified xsi:type="dcterms:W3CDTF">2016-09-01T20:59:00Z</dcterms:modified>
</cp:coreProperties>
</file>